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2DA2" w14:textId="77777777" w:rsidR="00550198" w:rsidRDefault="00550198" w:rsidP="00550198">
      <w:pPr>
        <w:rPr>
          <w:color w:val="FFFFFF" w:themeColor="background1"/>
          <w14:textFill>
            <w14:noFill/>
          </w14:textFill>
        </w:rPr>
      </w:pPr>
    </w:p>
    <w:p w14:paraId="1C748321" w14:textId="77777777" w:rsidR="00372112" w:rsidRDefault="00372112" w:rsidP="00550198">
      <w:pPr>
        <w:rPr>
          <w:color w:val="FFFFFF" w:themeColor="background1"/>
          <w14:textFill>
            <w14:noFill/>
          </w14:textFill>
        </w:rPr>
      </w:pPr>
    </w:p>
    <w:p w14:paraId="2D1CBA85" w14:textId="77777777" w:rsidR="00372112" w:rsidRDefault="00372112" w:rsidP="00550198">
      <w:pPr>
        <w:rPr>
          <w:color w:val="FFFFFF" w:themeColor="background1"/>
          <w14:textFill>
            <w14:noFill/>
          </w14:textFill>
        </w:rPr>
      </w:pPr>
    </w:p>
    <w:p w14:paraId="35ABFA55" w14:textId="48B43CE6" w:rsidR="00372112" w:rsidRDefault="00372112" w:rsidP="00550198">
      <w:r w:rsidRPr="00372112">
        <w:t>Preise am 1. August 2026</w:t>
      </w:r>
    </w:p>
    <w:p w14:paraId="4254C751" w14:textId="77777777" w:rsidR="00372112" w:rsidRDefault="00372112" w:rsidP="00550198"/>
    <w:p w14:paraId="4F5651CD" w14:textId="1C6C3539" w:rsidR="00372112" w:rsidRPr="00241124" w:rsidRDefault="00372112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8"/>
          <w:szCs w:val="28"/>
        </w:rPr>
      </w:pPr>
      <w:r w:rsidRPr="00241124">
        <w:rPr>
          <w:sz w:val="28"/>
          <w:szCs w:val="28"/>
        </w:rPr>
        <w:t>Getränke</w:t>
      </w:r>
    </w:p>
    <w:p w14:paraId="5B96D765" w14:textId="71060E5C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Bier</w:t>
      </w:r>
      <w:r w:rsidRPr="00241124">
        <w:rPr>
          <w:sz w:val="24"/>
          <w:szCs w:val="24"/>
        </w:rPr>
        <w:tab/>
        <w:t>0,5l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4,</w:t>
      </w:r>
      <w:r w:rsidRPr="00241124">
        <w:rPr>
          <w:sz w:val="24"/>
          <w:szCs w:val="24"/>
        </w:rPr>
        <w:t>00</w:t>
      </w:r>
    </w:p>
    <w:p w14:paraId="4C5087FB" w14:textId="470DEED6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Bier</w:t>
      </w:r>
      <w:r w:rsidRPr="00241124">
        <w:rPr>
          <w:sz w:val="24"/>
          <w:szCs w:val="24"/>
        </w:rPr>
        <w:tab/>
        <w:t>0,3l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3,</w:t>
      </w:r>
      <w:r w:rsidRPr="00241124">
        <w:rPr>
          <w:sz w:val="24"/>
          <w:szCs w:val="24"/>
        </w:rPr>
        <w:t>00</w:t>
      </w:r>
    </w:p>
    <w:p w14:paraId="2EBC208F" w14:textId="7A40F654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proofErr w:type="spellStart"/>
      <w:r w:rsidR="00372112" w:rsidRPr="00241124">
        <w:rPr>
          <w:sz w:val="24"/>
          <w:szCs w:val="24"/>
        </w:rPr>
        <w:t>Anti</w:t>
      </w:r>
      <w:r w:rsidRPr="00241124">
        <w:rPr>
          <w:sz w:val="24"/>
          <w:szCs w:val="24"/>
        </w:rPr>
        <w:t>alkoholischs</w:t>
      </w:r>
      <w:proofErr w:type="spellEnd"/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0</w:t>
      </w:r>
      <w:r w:rsidRPr="00241124">
        <w:rPr>
          <w:sz w:val="24"/>
          <w:szCs w:val="24"/>
        </w:rPr>
        <w:t>,</w:t>
      </w:r>
      <w:r w:rsidR="00372112" w:rsidRPr="00241124">
        <w:rPr>
          <w:sz w:val="24"/>
          <w:szCs w:val="24"/>
        </w:rPr>
        <w:t>3</w:t>
      </w:r>
      <w:r w:rsidRPr="00241124">
        <w:rPr>
          <w:sz w:val="24"/>
          <w:szCs w:val="24"/>
        </w:rPr>
        <w:t>l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2</w:t>
      </w:r>
      <w:r w:rsidRPr="00241124">
        <w:rPr>
          <w:sz w:val="24"/>
          <w:szCs w:val="24"/>
        </w:rPr>
        <w:t>,00</w:t>
      </w:r>
    </w:p>
    <w:p w14:paraId="5D5A9503" w14:textId="3B62B3A9" w:rsidR="00372112" w:rsidRPr="00241124" w:rsidRDefault="009622EA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Anti spritz</w:t>
      </w:r>
      <w:r w:rsidR="00A12EC3"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0,5</w:t>
      </w:r>
      <w:r w:rsidR="00A12EC3" w:rsidRPr="00241124">
        <w:rPr>
          <w:sz w:val="24"/>
          <w:szCs w:val="24"/>
        </w:rPr>
        <w:t>l</w:t>
      </w:r>
      <w:r>
        <w:rPr>
          <w:sz w:val="24"/>
          <w:szCs w:val="24"/>
        </w:rPr>
        <w:tab/>
      </w:r>
      <w:r>
        <w:rPr>
          <w:sz w:val="24"/>
          <w:szCs w:val="24"/>
        </w:rPr>
        <w:t>Euro</w:t>
      </w:r>
      <w:r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2,5</w:t>
      </w:r>
      <w:r w:rsidR="00A12EC3" w:rsidRPr="00241124">
        <w:rPr>
          <w:sz w:val="24"/>
          <w:szCs w:val="24"/>
        </w:rPr>
        <w:t>0</w:t>
      </w:r>
    </w:p>
    <w:p w14:paraId="69F7C8BC" w14:textId="54932060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proofErr w:type="spellStart"/>
      <w:r w:rsidR="00372112" w:rsidRPr="00241124">
        <w:rPr>
          <w:sz w:val="24"/>
          <w:szCs w:val="24"/>
        </w:rPr>
        <w:t>G’spritz</w:t>
      </w:r>
      <w:proofErr w:type="spellEnd"/>
      <w:r w:rsidR="00372112" w:rsidRPr="00241124">
        <w:rPr>
          <w:sz w:val="24"/>
          <w:szCs w:val="24"/>
        </w:rPr>
        <w:t xml:space="preserve"> klein</w:t>
      </w: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0,3</w:t>
      </w:r>
      <w:r w:rsidRPr="00241124">
        <w:rPr>
          <w:sz w:val="24"/>
          <w:szCs w:val="24"/>
        </w:rPr>
        <w:t>l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2,5</w:t>
      </w:r>
      <w:r w:rsidRPr="00241124">
        <w:rPr>
          <w:sz w:val="24"/>
          <w:szCs w:val="24"/>
        </w:rPr>
        <w:t>0</w:t>
      </w:r>
    </w:p>
    <w:p w14:paraId="3626CE5F" w14:textId="2B4DF5BE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proofErr w:type="spellStart"/>
      <w:r w:rsidR="00372112" w:rsidRPr="00241124">
        <w:rPr>
          <w:sz w:val="24"/>
          <w:szCs w:val="24"/>
        </w:rPr>
        <w:t>Sommer</w:t>
      </w:r>
      <w:r w:rsidRPr="00241124">
        <w:rPr>
          <w:sz w:val="24"/>
          <w:szCs w:val="24"/>
        </w:rPr>
        <w:t>g</w:t>
      </w:r>
      <w:r w:rsidR="00372112" w:rsidRPr="00241124">
        <w:rPr>
          <w:sz w:val="24"/>
          <w:szCs w:val="24"/>
        </w:rPr>
        <w:t>’spritz</w:t>
      </w:r>
      <w:r w:rsidRPr="00241124">
        <w:rPr>
          <w:sz w:val="24"/>
          <w:szCs w:val="24"/>
        </w:rPr>
        <w:t>er</w:t>
      </w:r>
      <w:proofErr w:type="spellEnd"/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0,5</w:t>
      </w:r>
      <w:r w:rsidRPr="00241124">
        <w:rPr>
          <w:sz w:val="24"/>
          <w:szCs w:val="24"/>
        </w:rPr>
        <w:t>l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3</w:t>
      </w:r>
      <w:r w:rsidRPr="00241124">
        <w:rPr>
          <w:sz w:val="24"/>
          <w:szCs w:val="24"/>
        </w:rPr>
        <w:t>,00</w:t>
      </w:r>
    </w:p>
    <w:p w14:paraId="095BC042" w14:textId="68D93EF5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Soda</w:t>
      </w: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0,5</w:t>
      </w:r>
      <w:r w:rsidRPr="00241124">
        <w:rPr>
          <w:sz w:val="24"/>
          <w:szCs w:val="24"/>
        </w:rPr>
        <w:t>l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1,5</w:t>
      </w:r>
      <w:r w:rsidRPr="00241124">
        <w:rPr>
          <w:sz w:val="24"/>
          <w:szCs w:val="24"/>
        </w:rPr>
        <w:t>0</w:t>
      </w:r>
    </w:p>
    <w:p w14:paraId="7F76C032" w14:textId="77777777" w:rsidR="00372112" w:rsidRPr="00241124" w:rsidRDefault="00372112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</w:p>
    <w:p w14:paraId="7A85A1C1" w14:textId="5E18E077" w:rsidR="00372112" w:rsidRPr="00241124" w:rsidRDefault="00372112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8"/>
          <w:szCs w:val="28"/>
        </w:rPr>
      </w:pPr>
      <w:r w:rsidRPr="00241124">
        <w:rPr>
          <w:sz w:val="28"/>
          <w:szCs w:val="28"/>
        </w:rPr>
        <w:t>Speisen</w:t>
      </w:r>
    </w:p>
    <w:p w14:paraId="2AEAC858" w14:textId="71511B09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Schopf, mit Kartoffelsalat und Brot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8,5</w:t>
      </w:r>
      <w:r w:rsidRPr="00241124">
        <w:rPr>
          <w:sz w:val="24"/>
          <w:szCs w:val="24"/>
        </w:rPr>
        <w:t>0</w:t>
      </w:r>
    </w:p>
    <w:p w14:paraId="4833F481" w14:textId="4F8726E6" w:rsidR="00372112" w:rsidRPr="00241124" w:rsidRDefault="00A12EC3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 xml:space="preserve">Käsekrainer mit </w:t>
      </w:r>
      <w:r w:rsidR="00372112" w:rsidRPr="00241124">
        <w:rPr>
          <w:sz w:val="24"/>
          <w:szCs w:val="24"/>
        </w:rPr>
        <w:t>Kartoffelsalat und Brot</w:t>
      </w:r>
      <w:r w:rsidR="00372112" w:rsidRPr="00241124">
        <w:rPr>
          <w:sz w:val="24"/>
          <w:szCs w:val="24"/>
        </w:rPr>
        <w:tab/>
      </w:r>
      <w:r w:rsidR="009622EA">
        <w:rPr>
          <w:sz w:val="24"/>
          <w:szCs w:val="24"/>
        </w:rPr>
        <w:t>Euro</w:t>
      </w:r>
      <w:r w:rsidR="009622EA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6,5</w:t>
      </w:r>
      <w:r w:rsidRPr="00241124">
        <w:rPr>
          <w:sz w:val="24"/>
          <w:szCs w:val="24"/>
        </w:rPr>
        <w:t>0</w:t>
      </w:r>
    </w:p>
    <w:p w14:paraId="178C2F92" w14:textId="77777777" w:rsidR="00372112" w:rsidRPr="00241124" w:rsidRDefault="00372112" w:rsidP="009622EA">
      <w:pPr>
        <w:tabs>
          <w:tab w:val="left" w:pos="567"/>
          <w:tab w:val="left" w:pos="2977"/>
          <w:tab w:val="left" w:pos="5103"/>
          <w:tab w:val="decimal" w:pos="6521"/>
        </w:tabs>
        <w:rPr>
          <w:sz w:val="24"/>
          <w:szCs w:val="24"/>
        </w:rPr>
      </w:pPr>
    </w:p>
    <w:p w14:paraId="25C280BF" w14:textId="64E37126" w:rsidR="00372112" w:rsidRPr="00241124" w:rsidRDefault="00372112" w:rsidP="009622EA">
      <w:pPr>
        <w:tabs>
          <w:tab w:val="left" w:pos="567"/>
          <w:tab w:val="left" w:pos="4962"/>
          <w:tab w:val="left" w:pos="5103"/>
          <w:tab w:val="decimal" w:pos="6521"/>
        </w:tabs>
        <w:rPr>
          <w:sz w:val="28"/>
          <w:szCs w:val="28"/>
        </w:rPr>
      </w:pPr>
      <w:r w:rsidRPr="00241124">
        <w:rPr>
          <w:sz w:val="28"/>
          <w:szCs w:val="28"/>
        </w:rPr>
        <w:t>Süßes</w:t>
      </w:r>
    </w:p>
    <w:p w14:paraId="5DFA0742" w14:textId="06B77AEB" w:rsidR="00372112" w:rsidRPr="00241124" w:rsidRDefault="00A12EC3" w:rsidP="009622EA">
      <w:pPr>
        <w:tabs>
          <w:tab w:val="left" w:pos="567"/>
          <w:tab w:val="left" w:pos="4962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r w:rsidR="00372112" w:rsidRPr="00241124">
        <w:rPr>
          <w:sz w:val="24"/>
          <w:szCs w:val="24"/>
        </w:rPr>
        <w:t>Kaffe</w:t>
      </w:r>
      <w:r w:rsidR="009622EA">
        <w:rPr>
          <w:sz w:val="24"/>
          <w:szCs w:val="24"/>
        </w:rPr>
        <w:t>e</w:t>
      </w:r>
      <w:r w:rsidR="00372112" w:rsidRPr="00241124">
        <w:rPr>
          <w:sz w:val="24"/>
          <w:szCs w:val="24"/>
        </w:rPr>
        <w:tab/>
        <w:t>freiwillige Spende</w:t>
      </w:r>
    </w:p>
    <w:p w14:paraId="041D29AD" w14:textId="1D2650E1" w:rsidR="000E73EC" w:rsidRPr="00241124" w:rsidRDefault="000E73EC" w:rsidP="009622EA">
      <w:pPr>
        <w:tabs>
          <w:tab w:val="left" w:pos="567"/>
          <w:tab w:val="left" w:pos="4962"/>
          <w:tab w:val="left" w:pos="5103"/>
          <w:tab w:val="decimal" w:pos="6521"/>
        </w:tabs>
        <w:rPr>
          <w:sz w:val="24"/>
          <w:szCs w:val="24"/>
        </w:rPr>
      </w:pPr>
      <w:r w:rsidRPr="00241124">
        <w:rPr>
          <w:sz w:val="24"/>
          <w:szCs w:val="24"/>
        </w:rPr>
        <w:tab/>
      </w:r>
      <w:r w:rsidRPr="00241124">
        <w:rPr>
          <w:sz w:val="24"/>
          <w:szCs w:val="24"/>
        </w:rPr>
        <w:t>Kuchen</w:t>
      </w:r>
      <w:r w:rsidRPr="00241124">
        <w:rPr>
          <w:sz w:val="24"/>
          <w:szCs w:val="24"/>
        </w:rPr>
        <w:tab/>
        <w:t>freiwillige Spende</w:t>
      </w:r>
    </w:p>
    <w:p w14:paraId="54847103" w14:textId="77777777" w:rsidR="00A12EC3" w:rsidRDefault="00A12EC3" w:rsidP="009622EA">
      <w:pPr>
        <w:tabs>
          <w:tab w:val="left" w:pos="567"/>
          <w:tab w:val="left" w:pos="4962"/>
          <w:tab w:val="left" w:pos="5103"/>
          <w:tab w:val="decimal" w:pos="6521"/>
        </w:tabs>
      </w:pPr>
    </w:p>
    <w:p w14:paraId="5ABC90DF" w14:textId="77777777" w:rsidR="00A12EC3" w:rsidRDefault="00A12EC3" w:rsidP="009622EA">
      <w:pPr>
        <w:tabs>
          <w:tab w:val="left" w:pos="5103"/>
          <w:tab w:val="decimal" w:pos="6521"/>
        </w:tabs>
      </w:pPr>
    </w:p>
    <w:p w14:paraId="57F0F3D5" w14:textId="77777777" w:rsidR="009622EA" w:rsidRDefault="009622EA" w:rsidP="009622EA">
      <w:pPr>
        <w:tabs>
          <w:tab w:val="left" w:pos="5103"/>
          <w:tab w:val="decimal" w:pos="6521"/>
        </w:tabs>
      </w:pPr>
    </w:p>
    <w:p w14:paraId="5E5FF8AB" w14:textId="3E6138B5" w:rsidR="009622EA" w:rsidRDefault="009622EA" w:rsidP="009622EA">
      <w:pPr>
        <w:tabs>
          <w:tab w:val="left" w:pos="5103"/>
          <w:tab w:val="decimal" w:pos="6521"/>
        </w:tabs>
      </w:pPr>
      <w:r>
        <w:t>Sonstiges</w:t>
      </w:r>
    </w:p>
    <w:p w14:paraId="6EB7EF01" w14:textId="1A8CDA3A" w:rsidR="009622EA" w:rsidRPr="00372112" w:rsidRDefault="009622EA" w:rsidP="009622EA">
      <w:pPr>
        <w:tabs>
          <w:tab w:val="left" w:pos="567"/>
          <w:tab w:val="left" w:pos="5103"/>
          <w:tab w:val="decimal" w:pos="6521"/>
        </w:tabs>
      </w:pPr>
      <w:r>
        <w:tab/>
        <w:t>Bon für Spiele</w:t>
      </w:r>
      <w:r>
        <w:tab/>
        <w:t>Euro</w:t>
      </w:r>
      <w:r>
        <w:tab/>
        <w:t>3,00</w:t>
      </w:r>
    </w:p>
    <w:sectPr w:rsidR="009622EA" w:rsidRPr="00372112" w:rsidSect="00A12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9611A" w14:textId="77777777" w:rsidR="003319E0" w:rsidRDefault="003319E0" w:rsidP="00CF5A63">
      <w:pPr>
        <w:spacing w:line="240" w:lineRule="auto"/>
      </w:pPr>
      <w:r>
        <w:separator/>
      </w:r>
    </w:p>
  </w:endnote>
  <w:endnote w:type="continuationSeparator" w:id="0">
    <w:p w14:paraId="5DF16D66" w14:textId="77777777" w:rsidR="003319E0" w:rsidRDefault="003319E0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6D96" w14:textId="77777777" w:rsidR="001F0C2D" w:rsidRDefault="001F0C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D4F8E" w14:textId="0F3A6DEE" w:rsidR="00D01B8B" w:rsidRDefault="00935DF7" w:rsidP="001D0E4B">
    <w:pPr>
      <w:pStyle w:val="Fuzeile"/>
    </w:pPr>
    <w:r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DA5BE5" wp14:editId="69041BC2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0" b="0"/>
              <wp:wrapNone/>
              <wp:docPr id="155546458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ABAC0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GK4ri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fldSimple w:instr=" FILENAME   \* MERGEFORMAT ">
      <w:r w:rsidR="00ED29D3">
        <w:rPr>
          <w:noProof/>
        </w:rPr>
        <w:t>Preise am 20260801.docx</w:t>
      </w:r>
    </w:fldSimple>
    <w:r w:rsidR="001D0E4B">
      <w:tab/>
    </w:r>
    <w:r w:rsidR="00A51BBA">
      <w:t xml:space="preserve"> </w:t>
    </w:r>
    <w:r w:rsidR="00550198">
      <w:t>–</w:t>
    </w:r>
    <w:r w:rsidR="00A51BBA">
      <w:t xml:space="preserve"> </w:t>
    </w:r>
    <w:r w:rsidR="00A51BBA">
      <w:fldChar w:fldCharType="begin"/>
    </w:r>
    <w:r w:rsidR="00A51BBA">
      <w:instrText xml:space="preserve"> SAVEDATE  \@ "dd.MM.yyyy HH:mm"  \* MERGEFORMAT </w:instrText>
    </w:r>
    <w:r w:rsidR="00A51BBA">
      <w:fldChar w:fldCharType="separate"/>
    </w:r>
    <w:r w:rsidR="00ED29D3">
      <w:rPr>
        <w:noProof/>
      </w:rPr>
      <w:t>30.06.2026 18:20</w:t>
    </w:r>
    <w:r w:rsidR="00A51BBA">
      <w:fldChar w:fldCharType="end"/>
    </w:r>
    <w:r w:rsidR="00550198">
      <w:t xml:space="preserve"> –</w:t>
    </w:r>
    <w:r w:rsidR="001D0E4B">
      <w:tab/>
    </w:r>
    <w:r w:rsidR="00A51BBA">
      <w:t xml:space="preserve">Seite </w:t>
    </w:r>
    <w:r w:rsidR="00A51BBA">
      <w:fldChar w:fldCharType="begin"/>
    </w:r>
    <w:r w:rsidR="00A51BBA">
      <w:instrText xml:space="preserve"> PAGE   \* MERGEFORMAT </w:instrText>
    </w:r>
    <w:r w:rsidR="00A51BBA">
      <w:fldChar w:fldCharType="separate"/>
    </w:r>
    <w:r w:rsidR="00A51BBA">
      <w:rPr>
        <w:noProof/>
      </w:rPr>
      <w:t>1</w:t>
    </w:r>
    <w:r w:rsidR="00A51BBA">
      <w:fldChar w:fldCharType="end"/>
    </w:r>
    <w:r w:rsidR="00A51BBA">
      <w:t xml:space="preserve"> von </w:t>
    </w:r>
    <w:fldSimple w:instr=" NUMPAGES   \* MERGEFORMAT ">
      <w:r w:rsidR="00A51BB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432F" w14:textId="77777777" w:rsidR="001F0C2D" w:rsidRDefault="001F0C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7ACA1" w14:textId="77777777" w:rsidR="003319E0" w:rsidRDefault="003319E0" w:rsidP="00CF5A63">
      <w:pPr>
        <w:spacing w:line="240" w:lineRule="auto"/>
      </w:pPr>
      <w:r>
        <w:separator/>
      </w:r>
    </w:p>
  </w:footnote>
  <w:footnote w:type="continuationSeparator" w:id="0">
    <w:p w14:paraId="596C4665" w14:textId="77777777" w:rsidR="003319E0" w:rsidRDefault="003319E0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E2561" w14:textId="77777777" w:rsidR="001F0C2D" w:rsidRDefault="001F0C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BBFF" w14:textId="77777777" w:rsidR="00CF5A63" w:rsidRPr="001F0C2D" w:rsidRDefault="00CF5A63">
    <w:pPr>
      <w:pStyle w:val="Kopfzeile"/>
      <w:rPr>
        <w:rFonts w:ascii="Tahoma" w:hAnsi="Tahoma" w:cs="Tahoma"/>
        <w:smallCaps/>
        <w:spacing w:val="20"/>
        <w:w w:val="150"/>
        <w:sz w:val="32"/>
        <w:szCs w:val="32"/>
      </w:rPr>
    </w:pPr>
    <w:r w:rsidRPr="001F0C2D">
      <w:rPr>
        <w:smallCaps/>
        <w:noProof/>
        <w:spacing w:val="20"/>
        <w:w w:val="150"/>
      </w:rPr>
      <w:drawing>
        <wp:anchor distT="0" distB="0" distL="114935" distR="114935" simplePos="0" relativeHeight="251659264" behindDoc="0" locked="0" layoutInCell="0" allowOverlap="1" wp14:anchorId="347C6D58" wp14:editId="247B8909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1F0C2D">
      <w:rPr>
        <w:rFonts w:ascii="Tahoma" w:hAnsi="Tahoma" w:cs="Tahoma"/>
        <w:smallCaps/>
        <w:noProof/>
        <w:spacing w:val="20"/>
        <w:w w:val="15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4DD5C" wp14:editId="16ECEA04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3CB47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1F0C2D">
      <w:rPr>
        <w:rFonts w:ascii="Tahoma" w:hAnsi="Tahoma" w:cs="Tahoma"/>
        <w:smallCaps/>
        <w:spacing w:val="20"/>
        <w:w w:val="150"/>
        <w:sz w:val="32"/>
        <w:szCs w:val="32"/>
      </w:rPr>
      <w:t xml:space="preserve">Campingverein </w:t>
    </w:r>
    <w:proofErr w:type="spellStart"/>
    <w:r w:rsidRPr="001F0C2D">
      <w:rPr>
        <w:rFonts w:ascii="Tahoma" w:hAnsi="Tahoma" w:cs="Tahoma"/>
        <w:smallCaps/>
        <w:spacing w:val="20"/>
        <w:w w:val="150"/>
        <w:sz w:val="32"/>
        <w:szCs w:val="32"/>
      </w:rPr>
      <w:t>Kniewas</w:t>
    </w:r>
    <w:proofErr w:type="spellEnd"/>
  </w:p>
  <w:p w14:paraId="3774E999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9EE0F" w14:textId="77777777" w:rsidR="001F0C2D" w:rsidRDefault="001F0C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  <w:num w:numId="10" w16cid:durableId="33156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12"/>
    <w:rsid w:val="00071482"/>
    <w:rsid w:val="000E73EC"/>
    <w:rsid w:val="001269A7"/>
    <w:rsid w:val="001D0E4B"/>
    <w:rsid w:val="001F0C2D"/>
    <w:rsid w:val="00241124"/>
    <w:rsid w:val="002520D6"/>
    <w:rsid w:val="00267852"/>
    <w:rsid w:val="002B23A7"/>
    <w:rsid w:val="002F646F"/>
    <w:rsid w:val="003319E0"/>
    <w:rsid w:val="00336C29"/>
    <w:rsid w:val="00372112"/>
    <w:rsid w:val="003A67BF"/>
    <w:rsid w:val="003F13A5"/>
    <w:rsid w:val="0041219F"/>
    <w:rsid w:val="00550198"/>
    <w:rsid w:val="00591982"/>
    <w:rsid w:val="005D1D43"/>
    <w:rsid w:val="006B741D"/>
    <w:rsid w:val="006F050F"/>
    <w:rsid w:val="0074716D"/>
    <w:rsid w:val="00773542"/>
    <w:rsid w:val="007B19F7"/>
    <w:rsid w:val="008F1C96"/>
    <w:rsid w:val="00935DF7"/>
    <w:rsid w:val="009622EA"/>
    <w:rsid w:val="009F4BA1"/>
    <w:rsid w:val="00A12E61"/>
    <w:rsid w:val="00A12EC3"/>
    <w:rsid w:val="00A51BBA"/>
    <w:rsid w:val="00AE5EBA"/>
    <w:rsid w:val="00BB50FB"/>
    <w:rsid w:val="00C257CE"/>
    <w:rsid w:val="00CF5A63"/>
    <w:rsid w:val="00D01B8B"/>
    <w:rsid w:val="00D61867"/>
    <w:rsid w:val="00E126A3"/>
    <w:rsid w:val="00E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0BD7"/>
  <w15:chartTrackingRefBased/>
  <w15:docId w15:val="{9FD7D09C-4E62-4C6B-9853-ECB404F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cvkniewas.dotx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</cp:lastModifiedBy>
  <cp:revision>13</cp:revision>
  <cp:lastPrinted>2026-06-30T16:20:00Z</cp:lastPrinted>
  <dcterms:created xsi:type="dcterms:W3CDTF">2026-06-30T10:29:00Z</dcterms:created>
  <dcterms:modified xsi:type="dcterms:W3CDTF">2026-06-30T16:20:00Z</dcterms:modified>
</cp:coreProperties>
</file>